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32CA65" w14:textId="2DB63B87" w:rsid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3166829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5B8B85A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Pertenencia Sociolingüística de los Usuarios de los Servicios</w:t>
      </w:r>
    </w:p>
    <w:p w14:paraId="1292D5A6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261AF874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  <w:r w:rsidRPr="008833F2">
        <w:rPr>
          <w:rFonts w:ascii="Altivo Light" w:hAnsi="Altivo Light"/>
          <w:sz w:val="36"/>
          <w:szCs w:val="48"/>
        </w:rPr>
        <w:t>UNIDAD EJECUTORA 101</w:t>
      </w:r>
    </w:p>
    <w:p w14:paraId="73BA47FD" w14:textId="77777777" w:rsidR="008833F2" w:rsidRPr="008833F2" w:rsidRDefault="008833F2" w:rsidP="008833F2">
      <w:pPr>
        <w:jc w:val="center"/>
        <w:rPr>
          <w:rFonts w:ascii="Altivo Light" w:hAnsi="Altivo Light"/>
          <w:sz w:val="36"/>
          <w:szCs w:val="48"/>
        </w:rPr>
      </w:pPr>
    </w:p>
    <w:p w14:paraId="4C68AA8C" w14:textId="676EF6EE" w:rsidR="008833F2" w:rsidRPr="008833F2" w:rsidRDefault="00504627" w:rsidP="008833F2">
      <w:pPr>
        <w:jc w:val="center"/>
        <w:rPr>
          <w:rFonts w:ascii="Altivo Light" w:hAnsi="Altivo Light"/>
          <w:sz w:val="36"/>
          <w:szCs w:val="48"/>
        </w:rPr>
      </w:pPr>
      <w:r>
        <w:rPr>
          <w:rFonts w:ascii="Altivo Light" w:hAnsi="Altivo Light"/>
          <w:sz w:val="36"/>
          <w:szCs w:val="48"/>
        </w:rPr>
        <w:t>MAYO</w:t>
      </w:r>
      <w:r w:rsidR="008833F2" w:rsidRPr="008833F2">
        <w:rPr>
          <w:rFonts w:ascii="Altivo Light" w:hAnsi="Altivo Light"/>
          <w:sz w:val="36"/>
          <w:szCs w:val="48"/>
        </w:rPr>
        <w:t xml:space="preserve"> 202</w:t>
      </w:r>
      <w:r w:rsidR="00B007CE">
        <w:rPr>
          <w:rFonts w:ascii="Altivo Light" w:hAnsi="Altivo Light"/>
          <w:sz w:val="36"/>
          <w:szCs w:val="48"/>
        </w:rPr>
        <w:t>5</w:t>
      </w:r>
    </w:p>
    <w:p w14:paraId="66639D97" w14:textId="77777777" w:rsidR="008833F2" w:rsidRPr="008833F2" w:rsidRDefault="008833F2" w:rsidP="008833F2">
      <w:pPr>
        <w:rPr>
          <w:rFonts w:ascii="Altivo Light" w:hAnsi="Altivo Light"/>
        </w:rPr>
      </w:pPr>
    </w:p>
    <w:tbl>
      <w:tblPr>
        <w:tblStyle w:val="Tabladecuadrcula4-nfasis1"/>
        <w:tblW w:w="5000" w:type="pct"/>
        <w:tblLook w:val="04A0" w:firstRow="1" w:lastRow="0" w:firstColumn="1" w:lastColumn="0" w:noHBand="0" w:noVBand="1"/>
      </w:tblPr>
      <w:tblGrid>
        <w:gridCol w:w="3713"/>
        <w:gridCol w:w="694"/>
        <w:gridCol w:w="3727"/>
        <w:gridCol w:w="694"/>
      </w:tblGrid>
      <w:tr w:rsidR="008833F2" w:rsidRPr="008833F2" w14:paraId="6CD0D7C0" w14:textId="77777777" w:rsidTr="00A0182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1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 w:val="restart"/>
            <w:hideMark/>
          </w:tcPr>
          <w:p w14:paraId="16A196CE" w14:textId="77777777" w:rsidR="008833F2" w:rsidRPr="008833F2" w:rsidRDefault="008833F2" w:rsidP="00A01823">
            <w:pPr>
              <w:jc w:val="center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>Genero de las Personas Atendidas</w:t>
            </w:r>
          </w:p>
        </w:tc>
        <w:tc>
          <w:tcPr>
            <w:tcW w:w="2504" w:type="pct"/>
            <w:gridSpan w:val="2"/>
            <w:vMerge w:val="restart"/>
            <w:hideMark/>
          </w:tcPr>
          <w:p w14:paraId="5023145B" w14:textId="77777777" w:rsidR="008833F2" w:rsidRPr="008833F2" w:rsidRDefault="008833F2" w:rsidP="00A018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lang w:eastAsia="es-GT"/>
              </w:rPr>
              <w:t xml:space="preserve">Pertenencia Sociolingüística </w:t>
            </w:r>
          </w:p>
        </w:tc>
      </w:tr>
      <w:tr w:rsidR="008833F2" w:rsidRPr="008833F2" w14:paraId="40751DCF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1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496" w:type="pct"/>
            <w:gridSpan w:val="2"/>
            <w:vMerge/>
            <w:hideMark/>
          </w:tcPr>
          <w:p w14:paraId="22F1C1C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  <w:tc>
          <w:tcPr>
            <w:tcW w:w="2504" w:type="pct"/>
            <w:gridSpan w:val="2"/>
            <w:vMerge/>
            <w:hideMark/>
          </w:tcPr>
          <w:p w14:paraId="2FA3F830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6BCEAD90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80555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Masculino</w:t>
            </w:r>
          </w:p>
        </w:tc>
        <w:tc>
          <w:tcPr>
            <w:tcW w:w="393" w:type="pct"/>
            <w:noWrap/>
          </w:tcPr>
          <w:p w14:paraId="2FBD789A" w14:textId="14B5BF25" w:rsidR="008833F2" w:rsidRPr="008833F2" w:rsidRDefault="00D62743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30</w:t>
            </w:r>
          </w:p>
        </w:tc>
        <w:tc>
          <w:tcPr>
            <w:tcW w:w="2111" w:type="pct"/>
            <w:noWrap/>
            <w:hideMark/>
          </w:tcPr>
          <w:p w14:paraId="12C88530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Mestizo</w:t>
            </w:r>
          </w:p>
        </w:tc>
        <w:tc>
          <w:tcPr>
            <w:tcW w:w="393" w:type="pct"/>
            <w:noWrap/>
          </w:tcPr>
          <w:p w14:paraId="31AA42BA" w14:textId="42DCF8E1" w:rsidR="008833F2" w:rsidRPr="008833F2" w:rsidRDefault="00504627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24</w:t>
            </w:r>
          </w:p>
        </w:tc>
      </w:tr>
      <w:tr w:rsidR="008833F2" w:rsidRPr="008833F2" w14:paraId="70F53066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72E55EE7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Femenino</w:t>
            </w:r>
          </w:p>
        </w:tc>
        <w:tc>
          <w:tcPr>
            <w:tcW w:w="393" w:type="pct"/>
            <w:noWrap/>
          </w:tcPr>
          <w:p w14:paraId="6476ABD7" w14:textId="3621C1B2" w:rsidR="008833F2" w:rsidRPr="008833F2" w:rsidRDefault="0050462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25</w:t>
            </w:r>
          </w:p>
        </w:tc>
        <w:tc>
          <w:tcPr>
            <w:tcW w:w="2111" w:type="pct"/>
            <w:noWrap/>
            <w:hideMark/>
          </w:tcPr>
          <w:p w14:paraId="37AB54E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Maya</w:t>
            </w:r>
          </w:p>
        </w:tc>
        <w:tc>
          <w:tcPr>
            <w:tcW w:w="393" w:type="pct"/>
            <w:noWrap/>
          </w:tcPr>
          <w:p w14:paraId="42E54782" w14:textId="5BB33C13" w:rsidR="008833F2" w:rsidRPr="008833F2" w:rsidRDefault="0050462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7A1A59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094EA1A9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289C7363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  <w:tc>
          <w:tcPr>
            <w:tcW w:w="2111" w:type="pct"/>
            <w:noWrap/>
            <w:hideMark/>
          </w:tcPr>
          <w:p w14:paraId="15037023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Garífuna</w:t>
            </w:r>
          </w:p>
        </w:tc>
        <w:tc>
          <w:tcPr>
            <w:tcW w:w="393" w:type="pct"/>
            <w:noWrap/>
          </w:tcPr>
          <w:p w14:paraId="3FF1BA0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71724004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2519B93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6FCA4F09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3F46F70B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Xinca</w:t>
            </w:r>
          </w:p>
        </w:tc>
        <w:tc>
          <w:tcPr>
            <w:tcW w:w="393" w:type="pct"/>
            <w:noWrap/>
          </w:tcPr>
          <w:p w14:paraId="208034B1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37FB6AC2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70ED1DD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1E95E13B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6EE5505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Otros</w:t>
            </w:r>
          </w:p>
        </w:tc>
        <w:tc>
          <w:tcPr>
            <w:tcW w:w="393" w:type="pct"/>
            <w:noWrap/>
          </w:tcPr>
          <w:p w14:paraId="304090B0" w14:textId="4644BB27" w:rsidR="008833F2" w:rsidRPr="008833F2" w:rsidRDefault="0020632E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-</w:t>
            </w:r>
          </w:p>
        </w:tc>
      </w:tr>
      <w:tr w:rsidR="008833F2" w:rsidRPr="008833F2" w14:paraId="014A730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433B5E81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7A56662" w14:textId="77777777" w:rsidR="008833F2" w:rsidRPr="008833F2" w:rsidRDefault="008833F2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F55B08A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No indica</w:t>
            </w:r>
          </w:p>
        </w:tc>
        <w:tc>
          <w:tcPr>
            <w:tcW w:w="393" w:type="pct"/>
            <w:noWrap/>
          </w:tcPr>
          <w:p w14:paraId="15629067" w14:textId="7B9FD21A" w:rsidR="008833F2" w:rsidRPr="008833F2" w:rsidRDefault="0050462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31</w:t>
            </w:r>
          </w:p>
        </w:tc>
      </w:tr>
      <w:tr w:rsidR="008833F2" w:rsidRPr="008833F2" w14:paraId="2852131B" w14:textId="77777777" w:rsidTr="00A01823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202C4C9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  <w:hideMark/>
          </w:tcPr>
          <w:p w14:paraId="5E83A775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2111" w:type="pct"/>
            <w:noWrap/>
            <w:hideMark/>
          </w:tcPr>
          <w:p w14:paraId="7BBC0DFA" w14:textId="77777777" w:rsidR="008833F2" w:rsidRPr="008833F2" w:rsidRDefault="008833F2" w:rsidP="00A0182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 </w:t>
            </w:r>
          </w:p>
        </w:tc>
        <w:tc>
          <w:tcPr>
            <w:tcW w:w="393" w:type="pct"/>
            <w:noWrap/>
          </w:tcPr>
          <w:p w14:paraId="78712980" w14:textId="77777777" w:rsidR="008833F2" w:rsidRPr="008833F2" w:rsidRDefault="008833F2" w:rsidP="00A0182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</w:p>
        </w:tc>
      </w:tr>
      <w:tr w:rsidR="008833F2" w:rsidRPr="008833F2" w14:paraId="3023F68C" w14:textId="77777777" w:rsidTr="00A0182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03" w:type="pct"/>
            <w:noWrap/>
            <w:hideMark/>
          </w:tcPr>
          <w:p w14:paraId="6FB3B32B" w14:textId="77777777" w:rsidR="008833F2" w:rsidRPr="008833F2" w:rsidRDefault="008833F2" w:rsidP="00A01823">
            <w:pPr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b w:val="0"/>
                <w:bCs w:val="0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  <w:hideMark/>
          </w:tcPr>
          <w:p w14:paraId="5BED79F2" w14:textId="0B09A7E7" w:rsidR="008833F2" w:rsidRPr="008833F2" w:rsidRDefault="0050462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  <w:tc>
          <w:tcPr>
            <w:tcW w:w="2111" w:type="pct"/>
            <w:noWrap/>
            <w:hideMark/>
          </w:tcPr>
          <w:p w14:paraId="406C2689" w14:textId="77777777" w:rsidR="008833F2" w:rsidRPr="008833F2" w:rsidRDefault="008833F2" w:rsidP="00A018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 w:rsidRPr="008833F2">
              <w:rPr>
                <w:rFonts w:ascii="Altivo Light" w:eastAsia="Times New Roman" w:hAnsi="Altivo Light" w:cs="Calibri"/>
                <w:color w:val="000000"/>
                <w:lang w:eastAsia="es-GT"/>
              </w:rPr>
              <w:t>Total</w:t>
            </w:r>
          </w:p>
        </w:tc>
        <w:tc>
          <w:tcPr>
            <w:tcW w:w="393" w:type="pct"/>
            <w:noWrap/>
          </w:tcPr>
          <w:p w14:paraId="100F25A5" w14:textId="385F9C02" w:rsidR="008833F2" w:rsidRPr="008833F2" w:rsidRDefault="00504627" w:rsidP="00A0182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ltivo Light" w:eastAsia="Times New Roman" w:hAnsi="Altivo Light" w:cs="Calibri"/>
                <w:color w:val="000000"/>
                <w:lang w:eastAsia="es-GT"/>
              </w:rPr>
            </w:pPr>
            <w:r>
              <w:rPr>
                <w:rFonts w:ascii="Altivo Light" w:eastAsia="Times New Roman" w:hAnsi="Altivo Light" w:cs="Calibri"/>
                <w:color w:val="000000"/>
                <w:lang w:eastAsia="es-GT"/>
              </w:rPr>
              <w:t>55</w:t>
            </w:r>
          </w:p>
        </w:tc>
      </w:tr>
    </w:tbl>
    <w:p w14:paraId="6EB616E6" w14:textId="77777777" w:rsidR="008833F2" w:rsidRPr="008833F2" w:rsidRDefault="008833F2" w:rsidP="008833F2">
      <w:pPr>
        <w:rPr>
          <w:rFonts w:ascii="Altivo Light" w:hAnsi="Altivo Light"/>
        </w:rPr>
      </w:pPr>
    </w:p>
    <w:p w14:paraId="5A995EAE" w14:textId="77777777" w:rsidR="008833F2" w:rsidRPr="008833F2" w:rsidRDefault="008833F2" w:rsidP="008833F2">
      <w:pPr>
        <w:rPr>
          <w:rFonts w:ascii="Altivo Light" w:hAnsi="Altivo Light"/>
        </w:rPr>
      </w:pPr>
    </w:p>
    <w:p w14:paraId="483BB8E5" w14:textId="21F33C67" w:rsidR="1A98FAC5" w:rsidRPr="008833F2" w:rsidRDefault="008833F2" w:rsidP="00FF1BB7">
      <w:pPr>
        <w:jc w:val="right"/>
        <w:rPr>
          <w:rFonts w:ascii="Altivo Light" w:hAnsi="Altivo Light"/>
        </w:rPr>
      </w:pPr>
      <w:r w:rsidRPr="008833F2">
        <w:rPr>
          <w:rFonts w:ascii="Altivo Light" w:hAnsi="Altivo Light"/>
        </w:rPr>
        <w:t>UNIDAD DE I</w:t>
      </w:r>
      <w:bookmarkStart w:id="0" w:name="_GoBack"/>
      <w:bookmarkEnd w:id="0"/>
      <w:r w:rsidRPr="008833F2">
        <w:rPr>
          <w:rFonts w:ascii="Altivo Light" w:hAnsi="Altivo Light"/>
        </w:rPr>
        <w:t>NFORMACIÓN PÚBLICA</w:t>
      </w:r>
    </w:p>
    <w:sectPr w:rsidR="1A98FAC5" w:rsidRPr="008833F2">
      <w:headerReference w:type="default" r:id="rId6"/>
      <w:foot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DE6F764" w14:textId="77777777" w:rsidR="00176EF7" w:rsidRDefault="00176EF7" w:rsidP="00950217">
      <w:r>
        <w:separator/>
      </w:r>
    </w:p>
  </w:endnote>
  <w:endnote w:type="continuationSeparator" w:id="0">
    <w:p w14:paraId="409DCE3A" w14:textId="77777777" w:rsidR="00176EF7" w:rsidRDefault="00176EF7" w:rsidP="00950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ltivo Light">
    <w:panose1 w:val="020B0000000000000000"/>
    <w:charset w:val="00"/>
    <w:family w:val="swiss"/>
    <w:pitch w:val="variable"/>
    <w:sig w:usb0="A00000EF" w:usb1="5000205B" w:usb2="00000000" w:usb3="00000000" w:csb0="0000009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2A1189" w14:textId="0B1D01B9" w:rsidR="008E47E2" w:rsidRDefault="008E47E2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72D7BFB7" wp14:editId="023759CF">
          <wp:simplePos x="0" y="0"/>
          <wp:positionH relativeFrom="margin">
            <wp:align>center</wp:align>
          </wp:positionH>
          <wp:positionV relativeFrom="paragraph">
            <wp:posOffset>-278765</wp:posOffset>
          </wp:positionV>
          <wp:extent cx="7981772" cy="925989"/>
          <wp:effectExtent l="0" t="0" r="635" b="7620"/>
          <wp:wrapNone/>
          <wp:docPr id="619560806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9560806" name="Imagen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81772" cy="92598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E8B394" w14:textId="77777777" w:rsidR="00176EF7" w:rsidRDefault="00176EF7" w:rsidP="00950217">
      <w:r>
        <w:separator/>
      </w:r>
    </w:p>
  </w:footnote>
  <w:footnote w:type="continuationSeparator" w:id="0">
    <w:p w14:paraId="433E90E9" w14:textId="77777777" w:rsidR="00176EF7" w:rsidRDefault="00176EF7" w:rsidP="009502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5499DC" w14:textId="636D1C2E" w:rsidR="00950217" w:rsidRDefault="008E47E2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58240" behindDoc="1" locked="0" layoutInCell="1" allowOverlap="1" wp14:anchorId="6BDEEEAB" wp14:editId="7D06F49F">
          <wp:simplePos x="0" y="0"/>
          <wp:positionH relativeFrom="page">
            <wp:align>left</wp:align>
          </wp:positionH>
          <wp:positionV relativeFrom="paragraph">
            <wp:posOffset>-192405</wp:posOffset>
          </wp:positionV>
          <wp:extent cx="7753350" cy="1283452"/>
          <wp:effectExtent l="0" t="0" r="0" b="0"/>
          <wp:wrapNone/>
          <wp:docPr id="922632323" name="Imagen 1" descr="Patrón de fond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2632323" name="Imagen 1" descr="Patrón de fond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53350" cy="12834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0217"/>
    <w:rsid w:val="00055612"/>
    <w:rsid w:val="000C4B2D"/>
    <w:rsid w:val="00134B60"/>
    <w:rsid w:val="00157E54"/>
    <w:rsid w:val="00176EF7"/>
    <w:rsid w:val="0018147F"/>
    <w:rsid w:val="00183A5B"/>
    <w:rsid w:val="001967A3"/>
    <w:rsid w:val="001B51D8"/>
    <w:rsid w:val="001C0446"/>
    <w:rsid w:val="001D5219"/>
    <w:rsid w:val="0020632E"/>
    <w:rsid w:val="00226B65"/>
    <w:rsid w:val="00237DBB"/>
    <w:rsid w:val="00267C45"/>
    <w:rsid w:val="0029233B"/>
    <w:rsid w:val="002D6ED3"/>
    <w:rsid w:val="002E6D1D"/>
    <w:rsid w:val="00303364"/>
    <w:rsid w:val="003139C8"/>
    <w:rsid w:val="00363293"/>
    <w:rsid w:val="003713D8"/>
    <w:rsid w:val="00386BB7"/>
    <w:rsid w:val="00394B1B"/>
    <w:rsid w:val="003D476F"/>
    <w:rsid w:val="00461C09"/>
    <w:rsid w:val="0047761D"/>
    <w:rsid w:val="004B1056"/>
    <w:rsid w:val="004F7389"/>
    <w:rsid w:val="00504627"/>
    <w:rsid w:val="00514C6B"/>
    <w:rsid w:val="00537F37"/>
    <w:rsid w:val="00551582"/>
    <w:rsid w:val="0056660D"/>
    <w:rsid w:val="005C4EEB"/>
    <w:rsid w:val="006423B4"/>
    <w:rsid w:val="006B63E6"/>
    <w:rsid w:val="006E32FB"/>
    <w:rsid w:val="00723B4F"/>
    <w:rsid w:val="00732D4E"/>
    <w:rsid w:val="00733A93"/>
    <w:rsid w:val="0075749A"/>
    <w:rsid w:val="007C7806"/>
    <w:rsid w:val="00802B7B"/>
    <w:rsid w:val="00811B08"/>
    <w:rsid w:val="008622DD"/>
    <w:rsid w:val="00870270"/>
    <w:rsid w:val="008833F2"/>
    <w:rsid w:val="00891D77"/>
    <w:rsid w:val="008E47E2"/>
    <w:rsid w:val="00936175"/>
    <w:rsid w:val="00937002"/>
    <w:rsid w:val="00950217"/>
    <w:rsid w:val="00A07044"/>
    <w:rsid w:val="00A21B74"/>
    <w:rsid w:val="00A35A1F"/>
    <w:rsid w:val="00A72779"/>
    <w:rsid w:val="00A76FAB"/>
    <w:rsid w:val="00A9026E"/>
    <w:rsid w:val="00AD0870"/>
    <w:rsid w:val="00B007CE"/>
    <w:rsid w:val="00B91CFE"/>
    <w:rsid w:val="00BE4C5C"/>
    <w:rsid w:val="00C63720"/>
    <w:rsid w:val="00C854A9"/>
    <w:rsid w:val="00CC0637"/>
    <w:rsid w:val="00D2061D"/>
    <w:rsid w:val="00D46C66"/>
    <w:rsid w:val="00D62743"/>
    <w:rsid w:val="00D979C1"/>
    <w:rsid w:val="00DA00F4"/>
    <w:rsid w:val="00DA496D"/>
    <w:rsid w:val="00F23C1A"/>
    <w:rsid w:val="00F301D6"/>
    <w:rsid w:val="00F44DFB"/>
    <w:rsid w:val="00F73B13"/>
    <w:rsid w:val="00FF1BB7"/>
    <w:rsid w:val="1A98FAC5"/>
    <w:rsid w:val="2E83A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ED62ED2"/>
  <w15:chartTrackingRefBased/>
  <w15:docId w15:val="{E7498D75-A245-194C-9EA1-17AFC20AC2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G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decuadrcula4-nfasis1">
    <w:name w:val="Grid Table 4 Accent 1"/>
    <w:basedOn w:val="Tablanormal"/>
    <w:uiPriority w:val="49"/>
    <w:rsid w:val="008833F2"/>
    <w:rPr>
      <w:kern w:val="0"/>
      <w14:ligatures w14:val="none"/>
    </w:r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286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 arrivillaga</dc:creator>
  <cp:keywords/>
  <dc:description/>
  <cp:lastModifiedBy>Gabriela Alejandra Santos Ceballos</cp:lastModifiedBy>
  <cp:revision>2</cp:revision>
  <cp:lastPrinted>2024-01-15T21:26:00Z</cp:lastPrinted>
  <dcterms:created xsi:type="dcterms:W3CDTF">2025-06-27T17:34:00Z</dcterms:created>
  <dcterms:modified xsi:type="dcterms:W3CDTF">2025-06-27T17:34:00Z</dcterms:modified>
</cp:coreProperties>
</file>