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9234" w14:textId="77777777" w:rsidR="00921AAE" w:rsidRPr="002179D4" w:rsidRDefault="00921AAE" w:rsidP="00F2040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30"/>
          <w:lang w:eastAsia="es-GT"/>
        </w:rPr>
      </w:pPr>
    </w:p>
    <w:p w14:paraId="1B45C150" w14:textId="77777777" w:rsidR="00F2040C" w:rsidRPr="002179D4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30"/>
          <w:lang w:eastAsia="es-GT"/>
        </w:rPr>
      </w:pPr>
    </w:p>
    <w:p w14:paraId="5E15ED88" w14:textId="77777777" w:rsidR="00F2040C" w:rsidRPr="002179D4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2179D4">
        <w:rPr>
          <w:rFonts w:ascii="Arial Narrow" w:eastAsia="Calibri" w:hAnsi="Arial Narrow" w:cs="Times New Roman"/>
          <w:b/>
          <w:sz w:val="24"/>
        </w:rPr>
        <w:t>Listado de Asesores</w:t>
      </w:r>
    </w:p>
    <w:p w14:paraId="0A466196" w14:textId="77777777" w:rsidR="00F2040C" w:rsidRPr="002179D4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2179D4">
        <w:rPr>
          <w:rFonts w:ascii="Arial Narrow" w:eastAsia="Calibri" w:hAnsi="Arial Narrow" w:cs="Times New Roman"/>
          <w:b/>
          <w:sz w:val="24"/>
        </w:rPr>
        <w:t>Ley de Acceso a la Información Pública</w:t>
      </w:r>
    </w:p>
    <w:p w14:paraId="491A6F8A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Reglón 011</w:t>
      </w:r>
    </w:p>
    <w:p w14:paraId="1635D5E1" w14:textId="220EB44A" w:rsidR="00F2040C" w:rsidRDefault="00EA600D" w:rsidP="00C5218F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>
        <w:rPr>
          <w:rFonts w:ascii="Arial Narrow" w:eastAsia="Calibri" w:hAnsi="Arial Narrow" w:cs="Times New Roman"/>
          <w:b/>
          <w:sz w:val="24"/>
        </w:rPr>
        <w:t>NOVIEMBRE</w:t>
      </w:r>
      <w:r w:rsidR="002A5C3E">
        <w:rPr>
          <w:rFonts w:ascii="Arial Narrow" w:eastAsia="Calibri" w:hAnsi="Arial Narrow" w:cs="Times New Roman"/>
          <w:b/>
          <w:sz w:val="24"/>
        </w:rPr>
        <w:t xml:space="preserve"> 202</w:t>
      </w:r>
      <w:r w:rsidR="00E5011F">
        <w:rPr>
          <w:rFonts w:ascii="Arial Narrow" w:eastAsia="Calibri" w:hAnsi="Arial Narrow" w:cs="Times New Roman"/>
          <w:b/>
          <w:sz w:val="24"/>
        </w:rPr>
        <w:t>5</w:t>
      </w:r>
    </w:p>
    <w:p w14:paraId="2A5ADCED" w14:textId="77777777" w:rsidR="003621C2" w:rsidRPr="00F2040C" w:rsidRDefault="003621C2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</w:p>
    <w:p w14:paraId="7ADA2ECF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tbl>
      <w:tblPr>
        <w:tblpPr w:leftFromText="141" w:rightFromText="141" w:vertAnchor="text" w:horzAnchor="margin" w:tblpXSpec="center" w:tblpY="188"/>
        <w:tblW w:w="533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3424"/>
        <w:gridCol w:w="3205"/>
        <w:gridCol w:w="835"/>
        <w:gridCol w:w="1535"/>
      </w:tblGrid>
      <w:tr w:rsidR="00F2040C" w:rsidRPr="00F2040C" w14:paraId="0E7EC7EF" w14:textId="77777777" w:rsidTr="004F6DEE">
        <w:trPr>
          <w:trHeight w:val="63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BCA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GT"/>
              </w:rPr>
            </w:pPr>
          </w:p>
          <w:p w14:paraId="5E4D0DE4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GT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C3E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Nombre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B010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Tipo de Servicio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0C10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Reglón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88C6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Monto Mensual</w:t>
            </w:r>
          </w:p>
        </w:tc>
      </w:tr>
      <w:tr w:rsidR="00F2040C" w:rsidRPr="00F2040C" w14:paraId="6ED80239" w14:textId="77777777" w:rsidTr="004F6DEE">
        <w:trPr>
          <w:trHeight w:val="341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D18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  <w:t>1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CAC4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CARLOS ANTONIO CASTAÑEDA BOLAÑOS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920C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ASESOR PROFESIONAL ESPECIALIZADO I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D631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011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C4C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Q             14,591.57</w:t>
            </w:r>
          </w:p>
        </w:tc>
      </w:tr>
      <w:tr w:rsidR="00F2040C" w:rsidRPr="00F2040C" w14:paraId="3A7C397E" w14:textId="77777777" w:rsidTr="004F6DEE">
        <w:trPr>
          <w:trHeight w:val="28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2F2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  <w:t>2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D5E6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 xml:space="preserve">DEBORA RAQUEL GONZALEZ RAMÍREZ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987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ASESOR PROFESIONAL ESPECIALIZADO IV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0B1B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011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1102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Q             15,692.31</w:t>
            </w:r>
          </w:p>
        </w:tc>
      </w:tr>
    </w:tbl>
    <w:p w14:paraId="4AB6605A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p w14:paraId="519B44C5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p w14:paraId="4CAA1EDE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Listado de Asesores</w:t>
      </w:r>
    </w:p>
    <w:p w14:paraId="356F1AAB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Ley de Acceso a la Información Pública</w:t>
      </w:r>
    </w:p>
    <w:p w14:paraId="025EDACE" w14:textId="77777777" w:rsidR="00940E2D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Reglón 029</w:t>
      </w:r>
    </w:p>
    <w:p w14:paraId="0BFCCBA8" w14:textId="5B49CA8D" w:rsidR="00F2040C" w:rsidRPr="00F2040C" w:rsidRDefault="00EA600D" w:rsidP="00CF15B5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>
        <w:rPr>
          <w:rFonts w:ascii="Arial Narrow" w:eastAsia="Calibri" w:hAnsi="Arial Narrow" w:cs="Times New Roman"/>
          <w:b/>
          <w:sz w:val="24"/>
        </w:rPr>
        <w:t>NOVIEMBRE</w:t>
      </w:r>
      <w:r w:rsidR="00C903D7">
        <w:rPr>
          <w:rFonts w:ascii="Arial Narrow" w:eastAsia="Calibri" w:hAnsi="Arial Narrow" w:cs="Times New Roman"/>
          <w:b/>
          <w:sz w:val="24"/>
        </w:rPr>
        <w:t xml:space="preserve"> 202</w:t>
      </w:r>
      <w:r w:rsidR="00E5011F">
        <w:rPr>
          <w:rFonts w:ascii="Arial Narrow" w:eastAsia="Calibri" w:hAnsi="Arial Narrow" w:cs="Times New Roman"/>
          <w:b/>
          <w:sz w:val="24"/>
        </w:rPr>
        <w:t>5</w:t>
      </w:r>
    </w:p>
    <w:p w14:paraId="7C1DB60F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tbl>
      <w:tblPr>
        <w:tblpPr w:leftFromText="141" w:rightFromText="141" w:vertAnchor="text" w:horzAnchor="margin" w:tblpXSpec="center" w:tblpY="165"/>
        <w:tblW w:w="1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078"/>
        <w:gridCol w:w="4583"/>
        <w:gridCol w:w="2108"/>
        <w:gridCol w:w="763"/>
        <w:gridCol w:w="1587"/>
      </w:tblGrid>
      <w:tr w:rsidR="00C86697" w:rsidRPr="00F2040C" w14:paraId="612BB70B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1ADE5FF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14617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Número de Contrato</w:t>
            </w:r>
          </w:p>
        </w:tc>
        <w:tc>
          <w:tcPr>
            <w:tcW w:w="0" w:type="auto"/>
            <w:noWrap/>
            <w:vAlign w:val="center"/>
            <w:hideMark/>
          </w:tcPr>
          <w:p w14:paraId="08EC112A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Nombre</w:t>
            </w:r>
          </w:p>
        </w:tc>
        <w:tc>
          <w:tcPr>
            <w:tcW w:w="0" w:type="auto"/>
            <w:noWrap/>
            <w:vAlign w:val="center"/>
            <w:hideMark/>
          </w:tcPr>
          <w:p w14:paraId="635B2031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Tipo de Servicio</w:t>
            </w:r>
          </w:p>
        </w:tc>
        <w:tc>
          <w:tcPr>
            <w:tcW w:w="0" w:type="auto"/>
            <w:noWrap/>
            <w:vAlign w:val="center"/>
            <w:hideMark/>
          </w:tcPr>
          <w:p w14:paraId="39EEF0E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Reglón</w:t>
            </w:r>
          </w:p>
        </w:tc>
        <w:tc>
          <w:tcPr>
            <w:tcW w:w="0" w:type="auto"/>
            <w:noWrap/>
            <w:vAlign w:val="center"/>
            <w:hideMark/>
          </w:tcPr>
          <w:p w14:paraId="1E9BFC5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Monto Mensual</w:t>
            </w:r>
          </w:p>
        </w:tc>
      </w:tr>
      <w:tr w:rsidR="00C86697" w:rsidRPr="00F2040C" w14:paraId="1CF3C04C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651A185B" w14:textId="77777777" w:rsidR="00F2040C" w:rsidRPr="00F2040C" w:rsidRDefault="00DB26FF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17375D1" w14:textId="235819C5" w:rsidR="002F11F3" w:rsidRPr="00F2040C" w:rsidRDefault="00E5011F" w:rsidP="002F1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7C1A8F2" w14:textId="0DC5B565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MARINA GIRON SAENZ</w:t>
            </w:r>
          </w:p>
        </w:tc>
        <w:tc>
          <w:tcPr>
            <w:tcW w:w="0" w:type="auto"/>
            <w:noWrap/>
            <w:vAlign w:val="center"/>
          </w:tcPr>
          <w:p w14:paraId="4B7B0E13" w14:textId="6BD9DF9D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4AD7D7A7" w14:textId="2499B846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578F8F5" w14:textId="1C6E840A" w:rsidR="00F2040C" w:rsidRPr="00F2040C" w:rsidRDefault="002F11F3" w:rsidP="002F1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    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516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13</w:t>
            </w:r>
          </w:p>
        </w:tc>
      </w:tr>
      <w:tr w:rsidR="00C86697" w:rsidRPr="00F2040C" w14:paraId="1664C483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0EEF7065" w14:textId="5EA1D417" w:rsidR="00712B0B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12B7899E" w14:textId="7B9CD4A1" w:rsidR="00712B0B" w:rsidRPr="00C86697" w:rsidRDefault="00EB2A5F" w:rsidP="00C86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128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6272B59" w14:textId="7FD210CC" w:rsidR="00712B0B" w:rsidRPr="006B4322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ALMA GABRIELA CHÁVEZ ORTÍZ DE BRINCKER</w:t>
            </w:r>
          </w:p>
        </w:tc>
        <w:tc>
          <w:tcPr>
            <w:tcW w:w="0" w:type="auto"/>
            <w:noWrap/>
            <w:vAlign w:val="center"/>
          </w:tcPr>
          <w:p w14:paraId="47B6AA9B" w14:textId="11221473" w:rsidR="00712B0B" w:rsidRPr="006B4322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FINANCIERO</w:t>
            </w:r>
          </w:p>
        </w:tc>
        <w:tc>
          <w:tcPr>
            <w:tcW w:w="0" w:type="auto"/>
            <w:noWrap/>
            <w:vAlign w:val="center"/>
          </w:tcPr>
          <w:p w14:paraId="45BBDBC4" w14:textId="7B635955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2EAD7C7" w14:textId="1EF3745D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Q.15,000.00</w:t>
            </w:r>
          </w:p>
        </w:tc>
      </w:tr>
      <w:tr w:rsidR="00C86697" w:rsidRPr="00F2040C" w14:paraId="2B1F6949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B1898CF" w14:textId="529E2900" w:rsidR="00F96218" w:rsidRPr="005D4748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09AB2B0C" w14:textId="52F2E982" w:rsidR="00F96218" w:rsidRPr="0091529B" w:rsidRDefault="00E5011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126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69F29C7" w14:textId="1412E183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</w:pPr>
            <w:r w:rsidRPr="0091529B"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  <w:t>KRYSTLE MARIA MONTERROSO</w:t>
            </w:r>
          </w:p>
        </w:tc>
        <w:tc>
          <w:tcPr>
            <w:tcW w:w="0" w:type="auto"/>
            <w:noWrap/>
            <w:vAlign w:val="center"/>
          </w:tcPr>
          <w:p w14:paraId="23127689" w14:textId="7E7C1AB9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165A24F0" w14:textId="43730A61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B47C363" w14:textId="363352B8" w:rsidR="00F96218" w:rsidRPr="0091529B" w:rsidRDefault="0091529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Q.</w:t>
            </w:r>
            <w:r w:rsidR="006F6FC0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 xml:space="preserve">  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9</w:t>
            </w:r>
            <w:r w:rsidR="00F64A01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0CCFAD18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32D3998D" w14:textId="130ABE04" w:rsidR="00712B0B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7AB68665" w14:textId="7F969D94" w:rsidR="00712B0B" w:rsidRPr="00E5011F" w:rsidRDefault="00E5011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127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74EB82B" w14:textId="77777777" w:rsidR="00712B0B" w:rsidRPr="006B4322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  <w:t>GEELY ROXZANA BRAVILA HERNANDEZ</w:t>
            </w:r>
          </w:p>
        </w:tc>
        <w:tc>
          <w:tcPr>
            <w:tcW w:w="0" w:type="auto"/>
            <w:noWrap/>
            <w:vAlign w:val="center"/>
          </w:tcPr>
          <w:p w14:paraId="31FC1D9E" w14:textId="77777777" w:rsidR="00712B0B" w:rsidRPr="006B4322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6B43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300901A1" w14:textId="77777777" w:rsidR="00712B0B" w:rsidRDefault="00432DF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</w:t>
            </w:r>
            <w:r w:rsidR="00712B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29</w:t>
            </w:r>
          </w:p>
        </w:tc>
        <w:tc>
          <w:tcPr>
            <w:tcW w:w="0" w:type="auto"/>
            <w:noWrap/>
            <w:vAlign w:val="center"/>
          </w:tcPr>
          <w:p w14:paraId="64903F0C" w14:textId="6F831E51" w:rsidR="00712B0B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591DE995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1E07CD37" w14:textId="0EE504E6" w:rsidR="006F6FC0" w:rsidRDefault="004335A7" w:rsidP="00334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2C586A4F" w14:textId="3C68B60B" w:rsidR="006F6FC0" w:rsidRPr="00E5011F" w:rsidRDefault="00E5011F" w:rsidP="002E2B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132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6F31C6F" w14:textId="4D69E46A" w:rsidR="006F6FC0" w:rsidRDefault="006F6FC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KARINA ISABEL VASQUEZ LOPEZ</w:t>
            </w:r>
          </w:p>
        </w:tc>
        <w:tc>
          <w:tcPr>
            <w:tcW w:w="0" w:type="auto"/>
            <w:noWrap/>
            <w:vAlign w:val="center"/>
          </w:tcPr>
          <w:p w14:paraId="4796AFF5" w14:textId="5601FA9C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7AE9177A" w14:textId="2CE6DFFA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B369C7A" w14:textId="2270D88C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42773B36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3517A2C7" w14:textId="6004C54C" w:rsidR="006F6FC0" w:rsidRDefault="004335A7" w:rsidP="00334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66CC7186" w14:textId="43FABEDA" w:rsidR="006F6FC0" w:rsidRPr="00E5011F" w:rsidRDefault="00E5011F" w:rsidP="00071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133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C2C1B96" w14:textId="622AECD8" w:rsidR="006F6FC0" w:rsidRDefault="006F6FC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MARIA ALEJANDRA OVANDO JEREZ</w:t>
            </w:r>
          </w:p>
        </w:tc>
        <w:tc>
          <w:tcPr>
            <w:tcW w:w="0" w:type="auto"/>
            <w:noWrap/>
            <w:vAlign w:val="center"/>
          </w:tcPr>
          <w:p w14:paraId="532B37A3" w14:textId="7CCB6A3D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3C024281" w14:textId="4F4057A5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DBE23FB" w14:textId="7E0F292C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32C59C0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26B2CE06" w14:textId="7828A4CC" w:rsidR="00C55393" w:rsidRDefault="00717080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14:paraId="349675A7" w14:textId="7ECD0151" w:rsidR="00F81398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135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B2C475C" w14:textId="26DD3387" w:rsidR="00F81398" w:rsidRDefault="0071708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MARTIN NOLBERTO LOPEZ SALAZAR</w:t>
            </w:r>
          </w:p>
        </w:tc>
        <w:tc>
          <w:tcPr>
            <w:tcW w:w="0" w:type="auto"/>
            <w:noWrap/>
            <w:vAlign w:val="center"/>
          </w:tcPr>
          <w:p w14:paraId="3CBA5709" w14:textId="3F4990FD" w:rsidR="00F81398" w:rsidRDefault="00717080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53A9BA1A" w14:textId="6663B75E" w:rsidR="00F81398" w:rsidRDefault="0071708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1555C60" w14:textId="257BF5CE" w:rsidR="00F81398" w:rsidRDefault="0071708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1B3B5F7C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40DC1A2" w14:textId="4551D54B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2ECA3932" w14:textId="53C16DF7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30-029-2025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F0108BC" w14:textId="2550A5E7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CESAR LEONEL VELASQUEZ DE PAZ</w:t>
            </w:r>
          </w:p>
        </w:tc>
        <w:tc>
          <w:tcPr>
            <w:tcW w:w="0" w:type="auto"/>
            <w:noWrap/>
            <w:vAlign w:val="center"/>
          </w:tcPr>
          <w:p w14:paraId="05B8D869" w14:textId="70D70E54" w:rsidR="00704EA6" w:rsidRDefault="00704EA6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MARCAS</w:t>
            </w:r>
          </w:p>
        </w:tc>
        <w:tc>
          <w:tcPr>
            <w:tcW w:w="0" w:type="auto"/>
            <w:noWrap/>
            <w:vAlign w:val="center"/>
          </w:tcPr>
          <w:p w14:paraId="1F52EBE5" w14:textId="76A3566A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4B306910" w14:textId="077AC0D7" w:rsidR="00704EA6" w:rsidRDefault="00704EA6" w:rsidP="00704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5861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7F38E90F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6C460BDA" w14:textId="2D7EC53A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14:paraId="5641AD65" w14:textId="46E12B26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E5011F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</w:t>
            </w:r>
            <w:r w:rsidRPr="00E5011F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29-029-2025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A5D7A1" w14:textId="14B17ED0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BYRON JONATHAN PEREZ PEREZ</w:t>
            </w:r>
          </w:p>
        </w:tc>
        <w:tc>
          <w:tcPr>
            <w:tcW w:w="0" w:type="auto"/>
            <w:noWrap/>
            <w:vAlign w:val="center"/>
          </w:tcPr>
          <w:p w14:paraId="654E1074" w14:textId="337655F9" w:rsidR="00704EA6" w:rsidRDefault="00704EA6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MARCAS</w:t>
            </w:r>
          </w:p>
        </w:tc>
        <w:tc>
          <w:tcPr>
            <w:tcW w:w="0" w:type="auto"/>
            <w:noWrap/>
            <w:vAlign w:val="center"/>
          </w:tcPr>
          <w:p w14:paraId="7EDA3197" w14:textId="7CEA442F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3AD6CF0" w14:textId="42D0107E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5861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65349AE8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1255C69" w14:textId="6E84364E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14:paraId="51570967" w14:textId="751A2F25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310856B" w14:textId="2D99CEB6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FLOR DE MARIA GIRON SIERRA</w:t>
            </w:r>
          </w:p>
        </w:tc>
        <w:tc>
          <w:tcPr>
            <w:tcW w:w="0" w:type="auto"/>
            <w:noWrap/>
            <w:vAlign w:val="center"/>
          </w:tcPr>
          <w:p w14:paraId="7BDB1AE8" w14:textId="12B958E6" w:rsidR="00C5218F" w:rsidRDefault="00C5218F" w:rsidP="00C52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0" w:type="auto"/>
            <w:noWrap/>
            <w:vAlign w:val="center"/>
          </w:tcPr>
          <w:p w14:paraId="1FA42999" w14:textId="74A3B5C2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77DC9B09" w14:textId="71D770FA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704E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20</w:t>
            </w:r>
            <w:r w:rsidRPr="00704E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34407B2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ABCC85C" w14:textId="5348244D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14:paraId="475F5E5E" w14:textId="315F1519" w:rsidR="00C5218F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144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B41A09" w14:textId="2E7272EA" w:rsidR="00C5218F" w:rsidRDefault="00C5218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 xml:space="preserve">ENNIO PAOLO ARCHILA VALLE </w:t>
            </w:r>
          </w:p>
        </w:tc>
        <w:tc>
          <w:tcPr>
            <w:tcW w:w="0" w:type="auto"/>
            <w:noWrap/>
            <w:vAlign w:val="center"/>
          </w:tcPr>
          <w:p w14:paraId="0857959A" w14:textId="3DE0AA4B" w:rsidR="00C5218F" w:rsidRDefault="00C5218F" w:rsidP="00C52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0" w:type="auto"/>
            <w:noWrap/>
            <w:vAlign w:val="center"/>
          </w:tcPr>
          <w:p w14:paraId="2312EF9E" w14:textId="4AF2F9AD" w:rsidR="00C5218F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287F3C7E" w14:textId="018CAFCD" w:rsidR="00C5218F" w:rsidRPr="00704EA6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129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03</w:t>
            </w:r>
          </w:p>
        </w:tc>
      </w:tr>
      <w:tr w:rsidR="00C86697" w:rsidRPr="00F2040C" w14:paraId="5985AF29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7ABC5CC3" w14:textId="133480C6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273F8EA4" w14:textId="041397B8" w:rsidR="00C5218F" w:rsidRPr="00E5011F" w:rsidRDefault="00EB2A5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140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C4FEF56" w14:textId="3F3018F0" w:rsidR="00C5218F" w:rsidRDefault="00C86697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JOSELYN ANDREA CARBALLO CONTRERAS DE PAZOS</w:t>
            </w:r>
          </w:p>
        </w:tc>
        <w:tc>
          <w:tcPr>
            <w:tcW w:w="0" w:type="auto"/>
            <w:noWrap/>
            <w:vAlign w:val="center"/>
          </w:tcPr>
          <w:p w14:paraId="319D9434" w14:textId="1C59EFC1" w:rsidR="00C5218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054B6031" w14:textId="78D5E219" w:rsidR="00C5218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7B5EE59" w14:textId="4904FC46" w:rsidR="00C5218F" w:rsidRPr="00704EA6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Q.15,000.00</w:t>
            </w:r>
          </w:p>
        </w:tc>
      </w:tr>
      <w:tr w:rsidR="00C86697" w:rsidRPr="00F2040C" w14:paraId="3E71D7F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46A9F0C" w14:textId="1AC66548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14:paraId="196483E0" w14:textId="5D50AC9F" w:rsidR="00C5218F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023ED29" w14:textId="5DCA7E2C" w:rsidR="00C5218F" w:rsidRDefault="00C5218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JULIO RENE ORDOÑEZ JUAREZ</w:t>
            </w:r>
          </w:p>
        </w:tc>
        <w:tc>
          <w:tcPr>
            <w:tcW w:w="0" w:type="auto"/>
            <w:noWrap/>
            <w:vAlign w:val="center"/>
          </w:tcPr>
          <w:p w14:paraId="3D4E0DFE" w14:textId="7531B442" w:rsidR="00C5218F" w:rsidRDefault="00C5218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767BA9C7" w14:textId="33DD76AA" w:rsidR="00C5218F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012D35B3" w14:textId="278FC12C" w:rsidR="00C5218F" w:rsidRPr="00704EA6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293F7710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13BA96D8" w14:textId="7EF0D94D" w:rsidR="00EB2A5F" w:rsidRDefault="00EB2A5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78399CE7" w14:textId="7800741E" w:rsidR="00EB2A5F" w:rsidRDefault="00EB2A5F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141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5455236" w14:textId="05A4BDE1" w:rsidR="00EB2A5F" w:rsidRDefault="00C86697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MARIA ALEJANDRA RODRIGUEZ PEREZ</w:t>
            </w:r>
          </w:p>
        </w:tc>
        <w:tc>
          <w:tcPr>
            <w:tcW w:w="0" w:type="auto"/>
            <w:noWrap/>
            <w:vAlign w:val="center"/>
          </w:tcPr>
          <w:p w14:paraId="5F6FCB0A" w14:textId="7CDCED50" w:rsidR="00EB2A5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5ECD2E46" w14:textId="16712A22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00752600" w14:textId="4FCBC9B9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Q.15,000.00</w:t>
            </w:r>
          </w:p>
        </w:tc>
      </w:tr>
    </w:tbl>
    <w:p w14:paraId="604B81A6" w14:textId="1F487C08" w:rsidR="004F6DEE" w:rsidRDefault="004F6DEE"/>
    <w:sectPr w:rsidR="004F6DEE" w:rsidSect="000F7ACF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0C"/>
    <w:rsid w:val="000108DC"/>
    <w:rsid w:val="00014BFB"/>
    <w:rsid w:val="000437C9"/>
    <w:rsid w:val="00057755"/>
    <w:rsid w:val="0006607B"/>
    <w:rsid w:val="000715A1"/>
    <w:rsid w:val="00071F52"/>
    <w:rsid w:val="000C062B"/>
    <w:rsid w:val="000C7A54"/>
    <w:rsid w:val="000D1594"/>
    <w:rsid w:val="000D7DBB"/>
    <w:rsid w:val="000F7ACF"/>
    <w:rsid w:val="00112BAC"/>
    <w:rsid w:val="0011717C"/>
    <w:rsid w:val="001312A6"/>
    <w:rsid w:val="001373F3"/>
    <w:rsid w:val="001765CA"/>
    <w:rsid w:val="00176FD8"/>
    <w:rsid w:val="001D4D1C"/>
    <w:rsid w:val="001E74AC"/>
    <w:rsid w:val="0020607A"/>
    <w:rsid w:val="002179D4"/>
    <w:rsid w:val="00227DD9"/>
    <w:rsid w:val="00231810"/>
    <w:rsid w:val="002319B6"/>
    <w:rsid w:val="002377EF"/>
    <w:rsid w:val="00251BBC"/>
    <w:rsid w:val="00283908"/>
    <w:rsid w:val="002A5C3E"/>
    <w:rsid w:val="002D1087"/>
    <w:rsid w:val="002E2BFA"/>
    <w:rsid w:val="002F11F3"/>
    <w:rsid w:val="003013F8"/>
    <w:rsid w:val="0033407E"/>
    <w:rsid w:val="00334B8E"/>
    <w:rsid w:val="00342A5C"/>
    <w:rsid w:val="003457BB"/>
    <w:rsid w:val="0035484A"/>
    <w:rsid w:val="003621C2"/>
    <w:rsid w:val="003663D9"/>
    <w:rsid w:val="003704D8"/>
    <w:rsid w:val="003859B1"/>
    <w:rsid w:val="00397392"/>
    <w:rsid w:val="003C0C8F"/>
    <w:rsid w:val="003E3419"/>
    <w:rsid w:val="003F2FFA"/>
    <w:rsid w:val="00432DFB"/>
    <w:rsid w:val="004335A7"/>
    <w:rsid w:val="00443352"/>
    <w:rsid w:val="00443424"/>
    <w:rsid w:val="00467AF3"/>
    <w:rsid w:val="00497F3F"/>
    <w:rsid w:val="004D7C01"/>
    <w:rsid w:val="004F6DEE"/>
    <w:rsid w:val="00500F16"/>
    <w:rsid w:val="005166DA"/>
    <w:rsid w:val="00535D69"/>
    <w:rsid w:val="005861AF"/>
    <w:rsid w:val="005D4748"/>
    <w:rsid w:val="005E37FE"/>
    <w:rsid w:val="005E3BBB"/>
    <w:rsid w:val="005E4F93"/>
    <w:rsid w:val="005F5331"/>
    <w:rsid w:val="005F70E4"/>
    <w:rsid w:val="00607505"/>
    <w:rsid w:val="00615487"/>
    <w:rsid w:val="006418E3"/>
    <w:rsid w:val="00646792"/>
    <w:rsid w:val="006531AD"/>
    <w:rsid w:val="00657948"/>
    <w:rsid w:val="006674B4"/>
    <w:rsid w:val="00674CBE"/>
    <w:rsid w:val="00690AFB"/>
    <w:rsid w:val="006A3A1E"/>
    <w:rsid w:val="006B0B2E"/>
    <w:rsid w:val="006B4322"/>
    <w:rsid w:val="006C58D4"/>
    <w:rsid w:val="006F6FC0"/>
    <w:rsid w:val="00704EA6"/>
    <w:rsid w:val="0070629B"/>
    <w:rsid w:val="00712B0B"/>
    <w:rsid w:val="00717080"/>
    <w:rsid w:val="00734F73"/>
    <w:rsid w:val="007546D2"/>
    <w:rsid w:val="00774A3E"/>
    <w:rsid w:val="007D586B"/>
    <w:rsid w:val="007D5FD6"/>
    <w:rsid w:val="008126A9"/>
    <w:rsid w:val="00813152"/>
    <w:rsid w:val="00833849"/>
    <w:rsid w:val="00852A26"/>
    <w:rsid w:val="008557AD"/>
    <w:rsid w:val="00862F58"/>
    <w:rsid w:val="00865DD8"/>
    <w:rsid w:val="008774CA"/>
    <w:rsid w:val="00883FB5"/>
    <w:rsid w:val="00890658"/>
    <w:rsid w:val="00895E64"/>
    <w:rsid w:val="008A48AD"/>
    <w:rsid w:val="008B0BD8"/>
    <w:rsid w:val="008D5946"/>
    <w:rsid w:val="008D7B9D"/>
    <w:rsid w:val="008E10EC"/>
    <w:rsid w:val="008E1CC8"/>
    <w:rsid w:val="00913424"/>
    <w:rsid w:val="0091529B"/>
    <w:rsid w:val="009155A9"/>
    <w:rsid w:val="00921AAE"/>
    <w:rsid w:val="009252BA"/>
    <w:rsid w:val="00934D19"/>
    <w:rsid w:val="00936B29"/>
    <w:rsid w:val="00940E2D"/>
    <w:rsid w:val="0095233F"/>
    <w:rsid w:val="00966441"/>
    <w:rsid w:val="00971B52"/>
    <w:rsid w:val="00973D6B"/>
    <w:rsid w:val="009B1CDA"/>
    <w:rsid w:val="009D651F"/>
    <w:rsid w:val="009E466B"/>
    <w:rsid w:val="009E7CF8"/>
    <w:rsid w:val="009F18C8"/>
    <w:rsid w:val="009F7391"/>
    <w:rsid w:val="00A02E43"/>
    <w:rsid w:val="00A11C29"/>
    <w:rsid w:val="00A141C1"/>
    <w:rsid w:val="00A154CA"/>
    <w:rsid w:val="00A17E4B"/>
    <w:rsid w:val="00A33037"/>
    <w:rsid w:val="00A71168"/>
    <w:rsid w:val="00AA2E94"/>
    <w:rsid w:val="00AD556D"/>
    <w:rsid w:val="00AE029C"/>
    <w:rsid w:val="00AE67FC"/>
    <w:rsid w:val="00B32A5C"/>
    <w:rsid w:val="00B5159F"/>
    <w:rsid w:val="00B63263"/>
    <w:rsid w:val="00B834FC"/>
    <w:rsid w:val="00B837B6"/>
    <w:rsid w:val="00B91733"/>
    <w:rsid w:val="00B969A4"/>
    <w:rsid w:val="00BA0E30"/>
    <w:rsid w:val="00BB1E06"/>
    <w:rsid w:val="00BE5BEC"/>
    <w:rsid w:val="00BE625E"/>
    <w:rsid w:val="00C00717"/>
    <w:rsid w:val="00C144CE"/>
    <w:rsid w:val="00C22472"/>
    <w:rsid w:val="00C50818"/>
    <w:rsid w:val="00C5218F"/>
    <w:rsid w:val="00C532EB"/>
    <w:rsid w:val="00C55393"/>
    <w:rsid w:val="00C56796"/>
    <w:rsid w:val="00C62C00"/>
    <w:rsid w:val="00C678A8"/>
    <w:rsid w:val="00C7087A"/>
    <w:rsid w:val="00C73DF7"/>
    <w:rsid w:val="00C8177A"/>
    <w:rsid w:val="00C86697"/>
    <w:rsid w:val="00C903D7"/>
    <w:rsid w:val="00CA783C"/>
    <w:rsid w:val="00CD48FD"/>
    <w:rsid w:val="00CF15B5"/>
    <w:rsid w:val="00D03FBE"/>
    <w:rsid w:val="00D26E5E"/>
    <w:rsid w:val="00D400AD"/>
    <w:rsid w:val="00D812B3"/>
    <w:rsid w:val="00D96134"/>
    <w:rsid w:val="00D968D5"/>
    <w:rsid w:val="00DA0752"/>
    <w:rsid w:val="00DB26FF"/>
    <w:rsid w:val="00DD3245"/>
    <w:rsid w:val="00DD3F5A"/>
    <w:rsid w:val="00E30122"/>
    <w:rsid w:val="00E32091"/>
    <w:rsid w:val="00E4718A"/>
    <w:rsid w:val="00E5011F"/>
    <w:rsid w:val="00E50404"/>
    <w:rsid w:val="00E55DA6"/>
    <w:rsid w:val="00E676D7"/>
    <w:rsid w:val="00E75845"/>
    <w:rsid w:val="00E8254B"/>
    <w:rsid w:val="00EA600D"/>
    <w:rsid w:val="00EB2A5F"/>
    <w:rsid w:val="00EC72B1"/>
    <w:rsid w:val="00EE0E72"/>
    <w:rsid w:val="00EE4F2B"/>
    <w:rsid w:val="00EE7896"/>
    <w:rsid w:val="00EF1D86"/>
    <w:rsid w:val="00F00921"/>
    <w:rsid w:val="00F00989"/>
    <w:rsid w:val="00F05B2F"/>
    <w:rsid w:val="00F2040C"/>
    <w:rsid w:val="00F34479"/>
    <w:rsid w:val="00F52551"/>
    <w:rsid w:val="00F64A01"/>
    <w:rsid w:val="00F81398"/>
    <w:rsid w:val="00F82F6F"/>
    <w:rsid w:val="00F95141"/>
    <w:rsid w:val="00F96218"/>
    <w:rsid w:val="00FA0C83"/>
    <w:rsid w:val="00FB502A"/>
    <w:rsid w:val="00FC09FB"/>
    <w:rsid w:val="00FF30FA"/>
    <w:rsid w:val="00FF4F34"/>
    <w:rsid w:val="00FF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84D8"/>
  <w15:docId w15:val="{65C65F23-4F63-4206-B7A7-793B2B5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cifuentes</cp:lastModifiedBy>
  <cp:revision>2</cp:revision>
  <cp:lastPrinted>2021-07-19T15:44:00Z</cp:lastPrinted>
  <dcterms:created xsi:type="dcterms:W3CDTF">2025-12-05T22:37:00Z</dcterms:created>
  <dcterms:modified xsi:type="dcterms:W3CDTF">2025-12-05T22:37:00Z</dcterms:modified>
</cp:coreProperties>
</file>