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02A9DB51" w:rsidR="00F2040C" w:rsidRDefault="003663D9" w:rsidP="005D4748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DICIEMBRE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AA2E94">
        <w:rPr>
          <w:rFonts w:ascii="Arial Narrow" w:eastAsia="Calibri" w:hAnsi="Arial Narrow" w:cs="Times New Roman"/>
          <w:b/>
          <w:sz w:val="24"/>
        </w:rPr>
        <w:t>3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6C69F072" w:rsidR="00F2040C" w:rsidRPr="00F2040C" w:rsidRDefault="003663D9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DICIEMBRE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AA2E94">
        <w:rPr>
          <w:rFonts w:ascii="Arial Narrow" w:eastAsia="Calibri" w:hAnsi="Arial Narrow" w:cs="Times New Roman"/>
          <w:b/>
          <w:sz w:val="24"/>
        </w:rPr>
        <w:t>3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820"/>
        <w:gridCol w:w="4243"/>
        <w:gridCol w:w="3071"/>
        <w:gridCol w:w="669"/>
        <w:gridCol w:w="1365"/>
      </w:tblGrid>
      <w:tr w:rsidR="006F6FC0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6F6FC0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4DA9A5E6" w:rsidR="002F11F3" w:rsidRPr="00F2040C" w:rsidRDefault="002E2BFA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RPI-103-03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8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8F9C258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Q.1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E4F2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18C349D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4EFA9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2E574A" w14:textId="20DD7EAA" w:rsidR="002A5C3E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084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AC89290" w14:textId="046C3F10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RUTH ALEXANDRA QUINTANA ANDRADE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B5F93" w14:textId="3381C12A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7E6C42" w14:textId="4D4036C3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C025B" w14:textId="43AC83FF" w:rsidR="00F2040C" w:rsidRPr="00F2040C" w:rsidRDefault="006C58D4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5CA3C742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52683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E4165" w14:textId="233FC3FA" w:rsidR="00C903D7" w:rsidRPr="00AA2E94" w:rsidRDefault="002E2BFA" w:rsidP="00C90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RPI-103-03</w:t>
            </w:r>
            <w:r w:rsidR="00AA2E94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9</w:t>
            </w: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F7F82D4" w14:textId="77777777" w:rsidR="00F2040C" w:rsidRPr="0091529B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  <w:p w14:paraId="69CACF43" w14:textId="77777777" w:rsidR="00F2040C" w:rsidRPr="0091529B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E2BC9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28DD2" w14:textId="77777777" w:rsidR="00F2040C" w:rsidRPr="00F2040C" w:rsidRDefault="00432DFB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F2040C"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775ED" w14:textId="000E5965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</w:t>
            </w:r>
            <w:r w:rsidR="009664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C72B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 w:rsidRPr="00F204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723AEA2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8D13F" w14:textId="1BD6E0AC" w:rsidR="00712B0B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8060A3" w14:textId="3BF2C865" w:rsidR="00112BAC" w:rsidRDefault="002E2BFA" w:rsidP="00112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AA2E94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28</w:t>
            </w: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70825B4" w14:textId="0626C4C0" w:rsidR="00712B0B" w:rsidRPr="00F96218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96218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 xml:space="preserve">ALAN </w:t>
            </w:r>
            <w:r w:rsidR="00112BAC" w:rsidRPr="00F96218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EDUARDO QUIÑONEZ</w:t>
            </w:r>
            <w:r w:rsidRPr="00F96218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 xml:space="preserve"> FLORIAN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9B5817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ADMINISTRATIVO FINANCIERO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8F1AD5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054B3A" w14:textId="4FD386DC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Q. 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7,000.00</w:t>
            </w:r>
          </w:p>
        </w:tc>
      </w:tr>
      <w:tr w:rsidR="006F6FC0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4F372D05" w:rsidR="00712B0B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758A76A3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RPI-103-03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1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77777777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230D7EA9" w:rsidR="00F96218" w:rsidRPr="005D4748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416F3F83" w:rsidR="00F96218" w:rsidRPr="0091529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30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189AD03B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9,000</w:t>
            </w:r>
            <w:r w:rsidR="00F96218"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6F6FC0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EE725FD" w:rsidR="00712B0B" w:rsidRDefault="005D474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6A04FEEB" w:rsidR="00712B0B" w:rsidRDefault="002E2BFA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29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730389A6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7,000.00</w:t>
            </w:r>
          </w:p>
        </w:tc>
      </w:tr>
      <w:tr w:rsidR="006F6FC0" w:rsidRPr="00F2040C" w14:paraId="2921B9C2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301D41" w14:textId="09A74372" w:rsidR="00432DFB" w:rsidRDefault="005D474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F0E8B" w14:textId="24046221" w:rsidR="00432DFB" w:rsidRDefault="002E2BFA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43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E3DD2B8" w14:textId="77777777" w:rsidR="00432DFB" w:rsidRPr="0091529B" w:rsidRDefault="00432DFB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MAURO GONZALO ORTEGA JIMENEZ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9D016" w14:textId="77777777" w:rsidR="00432DFB" w:rsidRPr="006B4322" w:rsidRDefault="00432DFB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INFORMATIC</w:t>
            </w: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09D67" w14:textId="77777777" w:rsidR="00432DFB" w:rsidRDefault="00432DFB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36836" w14:textId="77777777" w:rsidR="00432DFB" w:rsidRDefault="00432DFB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Q.20,000.00</w:t>
            </w:r>
          </w:p>
        </w:tc>
      </w:tr>
      <w:tr w:rsidR="006F6FC0" w:rsidRPr="00F2040C" w14:paraId="232A70C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BB633" w14:textId="7FBD76B7" w:rsidR="004D7C01" w:rsidRDefault="005D4748" w:rsidP="00AE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E98CB4" w14:textId="6F3BFCD9" w:rsidR="00C903D7" w:rsidRDefault="002E2BFA" w:rsidP="00C90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42</w:t>
            </w: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BC7CEDA" w14:textId="77777777" w:rsidR="004D7C01" w:rsidRPr="0091529B" w:rsidRDefault="004D7C01" w:rsidP="00432DF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GIANCARLO MELINI RUANO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57459A" w14:textId="77777777" w:rsidR="004D7C01" w:rsidRDefault="004D7C01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161EEE" w14:textId="77777777" w:rsidR="004D7C01" w:rsidRDefault="004D7C01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AD5F35" w14:textId="5DD85C4D" w:rsidR="004D7C01" w:rsidRDefault="004D7C01" w:rsidP="0035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1171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,000.00</w:t>
            </w:r>
          </w:p>
        </w:tc>
      </w:tr>
      <w:tr w:rsidR="006F6FC0" w:rsidRPr="00F2040C" w14:paraId="5F7CEE40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6207CEA" w14:textId="307E5926" w:rsidR="00A02E43" w:rsidRDefault="006F6FC0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5D47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50994" w14:textId="1A1574E2" w:rsidR="00A02E43" w:rsidRDefault="002E2BFA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RPI-103-03</w:t>
            </w:r>
            <w:r w:rsidR="00AA2E94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5</w:t>
            </w:r>
            <w:r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</w:t>
            </w:r>
            <w:r w:rsidR="002F11F3" w:rsidRPr="00AA2E94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A2D542C" w14:textId="484235B8" w:rsidR="00A02E43" w:rsidRPr="00F96218" w:rsidRDefault="00A02E43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ENGELBERTH ALEXANDER PEREZ CAJAS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02FAEA" w14:textId="6508B1D1" w:rsidR="00A02E43" w:rsidRDefault="00A02E43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60E888" w14:textId="6FB0953A" w:rsidR="00A02E43" w:rsidRDefault="00A02E43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C57743" w14:textId="31C0ABDE" w:rsidR="00A02E43" w:rsidRDefault="00A02E43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66081CF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35A4AA" w14:textId="700BB28A" w:rsidR="00334B8E" w:rsidRDefault="00C903D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5D47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AD8D6" w14:textId="4F8DB7D9" w:rsidR="002E2BFA" w:rsidRDefault="002E2BFA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RPI-103-032-029-20</w:t>
            </w:r>
            <w:r w:rsidR="002F11F3" w:rsidRPr="002F11F3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45D63BB" w14:textId="5020EDB2" w:rsidR="00432DFB" w:rsidRPr="006B4322" w:rsidRDefault="00C903D7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96218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ERICK JOSE VELASQUEZ CASTILLO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C7DC8A" w14:textId="30684E40" w:rsidR="00432DFB" w:rsidRPr="006B4322" w:rsidRDefault="00C903D7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CATI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491A5" w14:textId="4A0BA941" w:rsidR="00432DFB" w:rsidRDefault="00C903D7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3435FD" w14:textId="3CC9BA7B" w:rsidR="00432DFB" w:rsidRDefault="00C903D7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Q.12,000.00</w:t>
            </w:r>
          </w:p>
        </w:tc>
      </w:tr>
      <w:tr w:rsidR="006F6FC0" w:rsidRPr="00F2040C" w14:paraId="55522D4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AB1992B" w14:textId="5BE019BC" w:rsidR="002F11F3" w:rsidRDefault="003859B1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5D47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DDD3C" w14:textId="0FFBC7AF" w:rsidR="002F11F3" w:rsidRPr="002F11F3" w:rsidRDefault="003859B1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RPI-103-044-029-2023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82D461A" w14:textId="067E3356" w:rsidR="002F11F3" w:rsidRPr="00F96218" w:rsidRDefault="003859B1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YUSTINA SOLIS CLAVERIE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E71E3A" w14:textId="0534524F" w:rsidR="002F11F3" w:rsidRDefault="003859B1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7F5530" w14:textId="75CC8141" w:rsidR="002F11F3" w:rsidRDefault="003859B1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F3DC2A" w14:textId="7C3CE522" w:rsidR="002F11F3" w:rsidRDefault="003859B1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3BEA815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0F0F73D2" w14:textId="05AF161D" w:rsidR="005D4748" w:rsidRDefault="006F6FC0" w:rsidP="005D4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5D47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DAF875" w14:textId="1A99218A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RPI-103-121-029-2023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17A910D" w14:textId="650C90DB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HENRY DAVID MADRID RAMIREZ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1B4C75" w14:textId="275F4E20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50E8D8" w14:textId="42CF32D0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014CC2" w14:textId="230B5A3B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Q.10,000.00</w:t>
            </w:r>
          </w:p>
        </w:tc>
      </w:tr>
      <w:tr w:rsidR="006F6FC0" w:rsidRPr="00F2040C" w14:paraId="5CAA8874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09CA6DB" w14:textId="1A1EF963" w:rsidR="006F6FC0" w:rsidRDefault="006F6FC0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5D47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A0D68" w14:textId="6CC3A283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RPI-103-125-029-2023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0A10D33" w14:textId="37374B4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BARBARA ANDREA ROSSITER BIANCHINI DE QUINTANA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841CC5" w14:textId="6ACF222F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5070BC" w14:textId="511EB31D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01947E" w14:textId="3ED91444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343BA876" w:rsidR="006F6FC0" w:rsidRDefault="006F6FC0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5D47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7DFFF48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RPI-103-127-029-2023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6BF4BD8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6F6FC0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273CB41" w:rsidR="006F6FC0" w:rsidRDefault="006F6FC0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  <w:r w:rsidR="005D47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27075CA5" w:rsidR="006F6FC0" w:rsidRDefault="006F6FC0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</w:t>
            </w:r>
            <w:r w:rsidR="00E55DA6"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128</w:t>
            </w: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-029-2023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650D65B9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Q.15,000.00</w:t>
            </w:r>
          </w:p>
        </w:tc>
      </w:tr>
      <w:tr w:rsidR="00F81398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47A23809" w:rsidR="00F81398" w:rsidRDefault="00F81398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5051F05F" w:rsidR="00F81398" w:rsidRDefault="00F81398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365F91" w:themeColor="accent1" w:themeShade="BF"/>
                <w:sz w:val="18"/>
                <w:szCs w:val="18"/>
                <w:lang w:eastAsia="es-GT"/>
              </w:rPr>
              <w:t>RPI-103-116-029-2023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716986E7" w:rsidR="00F81398" w:rsidRDefault="00F81398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PATRICIA DEL CARMEN AGUILAR JUAREZ DE POROJ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AA7FDB9" w:rsidR="00F81398" w:rsidRDefault="00F81398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RECURSOS HUMANOS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51A49FBC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34E366AF" w:rsidR="00F81398" w:rsidRDefault="00F81398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Q.6,500.00</w:t>
            </w:r>
          </w:p>
        </w:tc>
      </w:tr>
    </w:tbl>
    <w:p w14:paraId="604B81A6" w14:textId="77777777" w:rsidR="004F6DEE" w:rsidRDefault="004F6DEE"/>
    <w:sectPr w:rsidR="004F6DEE" w:rsidSect="006A3A1E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437C9"/>
    <w:rsid w:val="000C062B"/>
    <w:rsid w:val="000D7DBB"/>
    <w:rsid w:val="00112BAC"/>
    <w:rsid w:val="0011717C"/>
    <w:rsid w:val="001373F3"/>
    <w:rsid w:val="001765CA"/>
    <w:rsid w:val="00176FD8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F2FFA"/>
    <w:rsid w:val="00432DFB"/>
    <w:rsid w:val="00467AF3"/>
    <w:rsid w:val="00497F3F"/>
    <w:rsid w:val="004D7C01"/>
    <w:rsid w:val="004F6DEE"/>
    <w:rsid w:val="00500F16"/>
    <w:rsid w:val="005166DA"/>
    <w:rsid w:val="00535D69"/>
    <w:rsid w:val="005D4748"/>
    <w:rsid w:val="005E37FE"/>
    <w:rsid w:val="005E3BBB"/>
    <w:rsid w:val="005E4F93"/>
    <w:rsid w:val="005F5331"/>
    <w:rsid w:val="005F70E4"/>
    <w:rsid w:val="00607505"/>
    <w:rsid w:val="00615487"/>
    <w:rsid w:val="006531AD"/>
    <w:rsid w:val="00657948"/>
    <w:rsid w:val="006674B4"/>
    <w:rsid w:val="00690AFB"/>
    <w:rsid w:val="006A3A1E"/>
    <w:rsid w:val="006B4322"/>
    <w:rsid w:val="006C58D4"/>
    <w:rsid w:val="006F6FC0"/>
    <w:rsid w:val="0070629B"/>
    <w:rsid w:val="00712B0B"/>
    <w:rsid w:val="00774A3E"/>
    <w:rsid w:val="007D5FD6"/>
    <w:rsid w:val="00813152"/>
    <w:rsid w:val="00852A26"/>
    <w:rsid w:val="00865DD8"/>
    <w:rsid w:val="00883FB5"/>
    <w:rsid w:val="00895E64"/>
    <w:rsid w:val="008B0BD8"/>
    <w:rsid w:val="008D7B9D"/>
    <w:rsid w:val="008E1CC8"/>
    <w:rsid w:val="00913424"/>
    <w:rsid w:val="0091529B"/>
    <w:rsid w:val="00921AAE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A02E43"/>
    <w:rsid w:val="00A141C1"/>
    <w:rsid w:val="00A33037"/>
    <w:rsid w:val="00A71168"/>
    <w:rsid w:val="00AA2E94"/>
    <w:rsid w:val="00AD556D"/>
    <w:rsid w:val="00AE029C"/>
    <w:rsid w:val="00AE67FC"/>
    <w:rsid w:val="00B32A5C"/>
    <w:rsid w:val="00B5159F"/>
    <w:rsid w:val="00B837B6"/>
    <w:rsid w:val="00B91733"/>
    <w:rsid w:val="00BA0E30"/>
    <w:rsid w:val="00BB1E06"/>
    <w:rsid w:val="00BE5BEC"/>
    <w:rsid w:val="00BE625E"/>
    <w:rsid w:val="00C00717"/>
    <w:rsid w:val="00C22472"/>
    <w:rsid w:val="00C50818"/>
    <w:rsid w:val="00C532EB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50404"/>
    <w:rsid w:val="00E55DA6"/>
    <w:rsid w:val="00E676D7"/>
    <w:rsid w:val="00E75845"/>
    <w:rsid w:val="00E8254B"/>
    <w:rsid w:val="00EC72B1"/>
    <w:rsid w:val="00EE4F2B"/>
    <w:rsid w:val="00EF1D86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F30FA"/>
    <w:rsid w:val="00FF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DESKTOPCIFUENTES</cp:lastModifiedBy>
  <cp:revision>2</cp:revision>
  <cp:lastPrinted>2021-07-19T15:44:00Z</cp:lastPrinted>
  <dcterms:created xsi:type="dcterms:W3CDTF">2024-01-09T17:57:00Z</dcterms:created>
  <dcterms:modified xsi:type="dcterms:W3CDTF">2024-01-09T17:57:00Z</dcterms:modified>
</cp:coreProperties>
</file>